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C7" w:rsidRDefault="0004105E">
      <w:pPr>
        <w:widowControl w:val="0"/>
        <w:jc w:val="center"/>
        <w:rPr>
          <w:b/>
        </w:rPr>
      </w:pPr>
      <w:r>
        <w:rPr>
          <w:b/>
        </w:rPr>
        <w:t>OLDHAM COUNTY BOARD OF EDUCATION</w:t>
      </w:r>
    </w:p>
    <w:p w:rsidR="00BF5EC7" w:rsidRDefault="0004105E">
      <w:pPr>
        <w:widowControl w:val="0"/>
        <w:tabs>
          <w:tab w:val="center" w:pos="5085"/>
          <w:tab w:val="left" w:pos="7200"/>
          <w:tab w:val="left" w:pos="8640"/>
          <w:tab w:val="left" w:pos="9360"/>
          <w:tab w:val="left" w:pos="10080"/>
        </w:tabs>
        <w:jc w:val="center"/>
      </w:pPr>
      <w:r>
        <w:rPr>
          <w:b/>
        </w:rPr>
        <w:t>ADMINISTRATIVE REGULATION – 4055.01-F</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center" w:pos="5085"/>
          <w:tab w:val="left" w:pos="7200"/>
          <w:tab w:val="left" w:pos="8640"/>
          <w:tab w:val="left" w:pos="9360"/>
          <w:tab w:val="left" w:pos="10080"/>
        </w:tabs>
        <w:jc w:val="center"/>
      </w:pPr>
      <w:r>
        <w:t>FIELD TRIP PERMISSION FORM AND RELEASE</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Related to Board Policy 4055</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7740"/>
          <w:tab w:val="left" w:pos="8280"/>
          <w:tab w:val="left" w:pos="8640"/>
          <w:tab w:val="left" w:pos="9000"/>
          <w:tab w:val="left" w:pos="9360"/>
          <w:tab w:val="left" w:pos="10080"/>
        </w:tabs>
        <w:jc w:val="both"/>
        <w:rPr>
          <w:u w:val="single"/>
        </w:rPr>
      </w:pPr>
      <w:r>
        <w:t xml:space="preserve">The undersigned parent/guardian of </w:t>
      </w:r>
      <w:r>
        <w:rPr>
          <w:u w:val="single"/>
        </w:rPr>
        <w:tab/>
      </w:r>
      <w:r>
        <w:rPr>
          <w:u w:val="single"/>
        </w:rPr>
        <w:tab/>
      </w:r>
      <w:r>
        <w:rPr>
          <w:u w:val="single"/>
        </w:rPr>
        <w:tab/>
      </w:r>
      <w:r>
        <w:rPr>
          <w:u w:val="single"/>
        </w:rPr>
        <w:tab/>
      </w:r>
      <w:r>
        <w:rPr>
          <w:u w:val="single"/>
        </w:rPr>
        <w:tab/>
      </w:r>
      <w:r>
        <w:rPr>
          <w:u w:val="single"/>
        </w:rPr>
        <w:tab/>
      </w:r>
      <w:r>
        <w:t xml:space="preserve"> </w:t>
      </w:r>
      <w:r>
        <w:rPr>
          <w:u w:val="single"/>
        </w:rPr>
        <w:tab/>
        <w:t>/</w:t>
      </w:r>
      <w:r>
        <w:rPr>
          <w:u w:val="single"/>
        </w:rPr>
        <w:tab/>
        <w:t>/</w:t>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7560"/>
          <w:tab w:val="left" w:pos="8640"/>
          <w:tab w:val="left" w:pos="9360"/>
          <w:tab w:val="left" w:pos="10080"/>
        </w:tabs>
        <w:jc w:val="both"/>
      </w:pPr>
      <w:r>
        <w:tab/>
      </w:r>
      <w:r>
        <w:tab/>
      </w:r>
      <w:r>
        <w:tab/>
      </w:r>
      <w:r>
        <w:tab/>
      </w:r>
      <w:r>
        <w:tab/>
      </w:r>
      <w:r>
        <w:tab/>
      </w:r>
      <w:r>
        <w:tab/>
        <w:t>Student’s Name</w:t>
      </w:r>
      <w:r>
        <w:tab/>
      </w:r>
      <w:r>
        <w:tab/>
      </w:r>
      <w:r>
        <w:tab/>
        <w:t xml:space="preserve">     Birthdate</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roofErr w:type="gramStart"/>
      <w:r>
        <w:t>hereby</w:t>
      </w:r>
      <w:proofErr w:type="gramEnd"/>
      <w:r>
        <w:t xml:space="preserve"> grants permission for the above named student to participate in the following field trip; including all organized activities and transportation:</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rPr>
          <w:u w:val="single"/>
        </w:rPr>
      </w:pPr>
      <w:r>
        <w:t xml:space="preserve">Date: </w:t>
      </w:r>
      <w:r w:rsidR="008C4B0F">
        <w:rPr>
          <w:u w:val="single"/>
        </w:rPr>
        <w:tab/>
        <w:t>January 5</w:t>
      </w:r>
      <w:r w:rsidRPr="0004105E">
        <w:rPr>
          <w:u w:val="single"/>
          <w:vertAlign w:val="superscript"/>
        </w:rPr>
        <w:t>th</w:t>
      </w:r>
      <w:r>
        <w:rPr>
          <w:u w:val="single"/>
        </w:rPr>
        <w:t>-</w:t>
      </w:r>
      <w:r w:rsidR="008C4B0F">
        <w:rPr>
          <w:u w:val="single"/>
        </w:rPr>
        <w:t>6</w:t>
      </w:r>
      <w:r w:rsidRPr="0004105E">
        <w:rPr>
          <w:u w:val="single"/>
          <w:vertAlign w:val="superscript"/>
        </w:rPr>
        <w:t>th</w:t>
      </w:r>
      <w:r>
        <w:rPr>
          <w:u w:val="single"/>
        </w:rPr>
        <w:t xml:space="preserve"> </w:t>
      </w:r>
      <w:r>
        <w:rPr>
          <w:u w:val="single"/>
        </w:rPr>
        <w:tab/>
      </w:r>
      <w:r>
        <w:rPr>
          <w:u w:val="single"/>
        </w:rPr>
        <w:tab/>
      </w:r>
      <w:r>
        <w:rPr>
          <w:u w:val="single"/>
        </w:rPr>
        <w:tab/>
      </w:r>
      <w:r>
        <w:rPr>
          <w:u w:val="single"/>
        </w:rPr>
        <w:tab/>
      </w:r>
      <w:r>
        <w:rPr>
          <w:u w:val="single"/>
        </w:rPr>
        <w:tab/>
      </w:r>
      <w:r>
        <w:t xml:space="preserve">Fee (if any) </w:t>
      </w:r>
      <w:r w:rsidR="003E280A">
        <w:rPr>
          <w:u w:val="single"/>
        </w:rPr>
        <w:t>$3</w:t>
      </w:r>
      <w:r w:rsidR="00315952">
        <w:rPr>
          <w:u w:val="single"/>
        </w:rPr>
        <w:t>0</w:t>
      </w:r>
      <w:r>
        <w:rPr>
          <w:u w:val="single"/>
        </w:rPr>
        <w:t xml:space="preserve"> - $2</w:t>
      </w:r>
      <w:r w:rsidR="00315952">
        <w:rPr>
          <w:u w:val="single"/>
        </w:rPr>
        <w:t>0</w:t>
      </w:r>
      <w:r>
        <w:rPr>
          <w:u w:val="single"/>
        </w:rPr>
        <w:t xml:space="preserve"> for folder, $10 for bus</w:t>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rPr>
          <w:u w:val="single"/>
        </w:rPr>
      </w:pPr>
      <w:r>
        <w:t>Trip Description/Location:</w:t>
      </w:r>
      <w:r>
        <w:rPr>
          <w:u w:val="single"/>
        </w:rPr>
        <w:tab/>
      </w:r>
      <w:r>
        <w:rPr>
          <w:u w:val="single"/>
        </w:rPr>
        <w:tab/>
        <w:t>Martha Layne Collins HS – Shelbyville, KY</w:t>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pPr>
      <w:r>
        <w:t>Supervising Staff Member:</w:t>
      </w:r>
      <w:r>
        <w:rPr>
          <w:u w:val="single"/>
        </w:rPr>
        <w:tab/>
        <w:t>Amanda Buchholz</w:t>
      </w:r>
      <w:r>
        <w:rPr>
          <w:u w:val="single"/>
        </w:rPr>
        <w:tab/>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pPr>
      <w:r>
        <w:t xml:space="preserve">Approximate time of departure </w:t>
      </w:r>
      <w:r>
        <w:rPr>
          <w:u w:val="single"/>
        </w:rPr>
        <w:tab/>
      </w:r>
      <w:r w:rsidR="008C4B0F">
        <w:rPr>
          <w:u w:val="single"/>
        </w:rPr>
        <w:t>8:20</w:t>
      </w:r>
      <w:r w:rsidR="00217A3A">
        <w:rPr>
          <w:u w:val="single"/>
        </w:rPr>
        <w:t>am on Friday; 7:5</w:t>
      </w:r>
      <w:r w:rsidR="008C4B0F">
        <w:rPr>
          <w:u w:val="single"/>
        </w:rPr>
        <w:t>0</w:t>
      </w:r>
      <w:bookmarkStart w:id="0" w:name="_GoBack"/>
      <w:bookmarkEnd w:id="0"/>
      <w:r w:rsidR="00217A3A">
        <w:rPr>
          <w:u w:val="single"/>
        </w:rPr>
        <w:t>am on Saturday</w:t>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rPr>
          <w:u w:val="single"/>
        </w:rPr>
      </w:pPr>
      <w:r>
        <w:t xml:space="preserve">Approximate time of return </w:t>
      </w:r>
      <w:r w:rsidR="003E280A">
        <w:rPr>
          <w:u w:val="single"/>
        </w:rPr>
        <w:t>6:30</w:t>
      </w:r>
      <w:r w:rsidR="00217A3A">
        <w:rPr>
          <w:u w:val="single"/>
        </w:rPr>
        <w:t>pm on Friday; Saturday parents will need to pick them up from MLCHS</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rPr>
          <w:u w:val="single"/>
        </w:rPr>
      </w:pPr>
      <w:r>
        <w:t>Purpose (state expected learning outcome or recreational)</w:t>
      </w:r>
      <w:r>
        <w:rPr>
          <w:u w:val="single"/>
        </w:rPr>
        <w:tab/>
        <w:t>All-District Band</w:t>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spacing w:line="480" w:lineRule="auto"/>
        <w:ind w:lef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 xml:space="preserve">Transportation will be by </w:t>
      </w:r>
      <w:r>
        <w:tab/>
      </w:r>
      <w:r>
        <w:tab/>
      </w:r>
      <w:r>
        <w:t> Commercial Bus</w:t>
      </w:r>
      <w:r>
        <w:tab/>
      </w:r>
      <w:r>
        <w:tab/>
        <w:t>X School Bus</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Students must have proof of private insurance or student accident insurance to participate in co-</w:t>
      </w:r>
      <w:proofErr w:type="spellStart"/>
      <w:r>
        <w:t>curriculars</w:t>
      </w:r>
      <w:proofErr w:type="spellEnd"/>
      <w:r>
        <w:t xml:space="preserve"> or extra-curricular activities or field trips away from school.</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t>/</w:t>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Name of Insurance Carrier</w:t>
      </w:r>
      <w:r>
        <w:tab/>
      </w:r>
      <w:r>
        <w:tab/>
      </w:r>
      <w:r>
        <w:tab/>
      </w:r>
      <w:r>
        <w:tab/>
      </w:r>
      <w:r>
        <w:tab/>
      </w:r>
      <w:r>
        <w:tab/>
        <w:t>Policy Number</w:t>
      </w:r>
      <w:r>
        <w:tab/>
        <w:t xml:space="preserve"> Group Number</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In consideration of the advantages of participation in this field trip, the undersigned agrees that the Board of Education of Oldham County, Kentucky, its agents and employees, and the driver and/or owner of the vehicle used for the field trip shall be released and exempt from any liability for damages for bodily injury or property damage that may occur during the trip, as provided by law.</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 xml:space="preserve">To Whom It May Concern:  We (I), as Parent(s) of </w:t>
      </w:r>
      <w:r>
        <w:rPr>
          <w:u w:val="single"/>
        </w:rPr>
        <w:tab/>
      </w:r>
      <w:r>
        <w:rPr>
          <w:u w:val="single"/>
        </w:rPr>
        <w:tab/>
      </w:r>
      <w:r>
        <w:rPr>
          <w:u w:val="single"/>
        </w:rPr>
        <w:tab/>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Do hereby authorize and direct the staff of Oldham County Schools to initiate the procedures deemed necessary by medical personnel to act in our child’s behalf and agree to “Hold Them Harmless” for any treatment rendered.</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Date Signed:</w:t>
      </w:r>
      <w:r>
        <w:rPr>
          <w:u w:val="single"/>
        </w:rPr>
        <w:tab/>
      </w:r>
      <w:r>
        <w:rPr>
          <w:u w:val="single"/>
        </w:rPr>
        <w:tab/>
      </w:r>
      <w:r>
        <w:rPr>
          <w:u w:val="single"/>
        </w:rPr>
        <w:tab/>
      </w:r>
      <w:r>
        <w:rPr>
          <w:u w:val="single"/>
        </w:rPr>
        <w:tab/>
      </w:r>
      <w:r>
        <w:rPr>
          <w:u w:val="single"/>
        </w:rPr>
        <w:tab/>
      </w:r>
      <w:r>
        <w:rPr>
          <w:u w:val="single"/>
        </w:rPr>
        <w:tab/>
      </w:r>
      <w:r>
        <w:rPr>
          <w:u w:val="single"/>
        </w:rPr>
        <w:tab/>
      </w:r>
    </w:p>
    <w:p w:rsidR="00BF5EC7" w:rsidRDefault="002620EF">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54610</wp:posOffset>
                </wp:positionV>
                <wp:extent cx="2724150" cy="2209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241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20EF" w:rsidRDefault="002620EF">
                            <w:r>
                              <w:t>$2</w:t>
                            </w:r>
                            <w:r w:rsidR="00315952">
                              <w:t>0</w:t>
                            </w:r>
                            <w:r>
                              <w:t xml:space="preserve"> is owed to KMEA District 5 – that is the student’s “folder fee.”  That covers the cost of music purchased, facilities, and the guest conductors.  $10 is owed to NOHS for transportation.  We take a bus both days (it stays on Friday, just drops us off on Saturday.)  We share a bus with the middle-schoolers and class fees will cover </w:t>
                            </w:r>
                            <w:r w:rsidR="003E280A">
                              <w:t xml:space="preserve">a large </w:t>
                            </w:r>
                            <w:r>
                              <w:t xml:space="preserve">part of it.  </w:t>
                            </w:r>
                            <w:r w:rsidRPr="002620EF">
                              <w:rPr>
                                <w:b/>
                              </w:rPr>
                              <w:t>Checks can be made out to NOHS</w:t>
                            </w:r>
                            <w:r>
                              <w:t xml:space="preserve"> (and the school will cut a check to KMEA District 5.)</w:t>
                            </w:r>
                          </w:p>
                          <w:p w:rsidR="002620EF" w:rsidRDefault="002620EF"/>
                          <w:p w:rsidR="002620EF" w:rsidRDefault="002620EF">
                            <w:r>
                              <w:t>Students will need to bring money for lunch on Friday and Saturday, as well as a few dollars for dinner on Saturday (we usually order pizza.)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6pt;margin-top:4.3pt;width:214.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" fillcolor="white [3201]" strokeweight=".5pt">
                <v:textbox>
                  <w:txbxContent>
                    <w:p w:rsidR="002620EF" w:rsidRDefault="002620EF">
                      <w:r>
                        <w:t>$2</w:t>
                      </w:r>
                      <w:r w:rsidR="00315952">
                        <w:t>0</w:t>
                      </w:r>
                      <w:bookmarkStart w:id="1" w:name="_GoBack"/>
                      <w:bookmarkEnd w:id="1"/>
                      <w:r>
                        <w:t xml:space="preserve"> is owed to KMEA District 5 – that is the student’s “folder fee.”  That covers the cost of music purchased, facilities, and the guest conductors.  $10 is owed to NOHS for transportation.  We take a bus both days (it stays on Friday, just drops us off on Saturday.)  We share a bus with the middle-schoolers and class fees will cover </w:t>
                      </w:r>
                      <w:r w:rsidR="003E280A">
                        <w:t xml:space="preserve">a large </w:t>
                      </w:r>
                      <w:r>
                        <w:t xml:space="preserve">part of it.  </w:t>
                      </w:r>
                      <w:r w:rsidRPr="002620EF">
                        <w:rPr>
                          <w:b/>
                        </w:rPr>
                        <w:t>Checks can be made out to NOHS</w:t>
                      </w:r>
                      <w:r>
                        <w:t xml:space="preserve"> (and the school will cut a check to KMEA District 5.)</w:t>
                      </w:r>
                    </w:p>
                    <w:p w:rsidR="002620EF" w:rsidRDefault="002620EF"/>
                    <w:p w:rsidR="002620EF" w:rsidRDefault="002620EF">
                      <w:r>
                        <w:t>Students will need to bring money for lunch on Friday and Saturday, as well as a few dollars for dinner on Saturday (we usually order pizza.)</w:t>
                      </w:r>
                    </w:p>
                  </w:txbxContent>
                </v:textbox>
              </v:shape>
            </w:pict>
          </mc:Fallback>
        </mc:AlternateConten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r>
        <w:t>Signature of Parent/Guardian</w:t>
      </w:r>
    </w:p>
    <w:p w:rsidR="00BF5EC7" w:rsidRDefault="00BF5EC7">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pP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Adopted:  March 16, 1981</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Revised:  July 17, 1983</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Revised:  February 22, 1993</w:t>
      </w:r>
    </w:p>
    <w:p w:rsidR="00BF5EC7" w:rsidRDefault="0004105E">
      <w:pPr>
        <w:widowControl w:val="0"/>
        <w:tabs>
          <w:tab w:val="left" w:pos="-1080"/>
          <w:tab w:val="left" w:pos="-720"/>
          <w:tab w:val="left" w:pos="0"/>
          <w:tab w:val="left" w:pos="720"/>
          <w:tab w:val="left" w:pos="1440"/>
          <w:tab w:val="left" w:pos="2160"/>
        </w:tabs>
        <w:jc w:val="both"/>
        <w:rPr>
          <w:sz w:val="16"/>
          <w:szCs w:val="16"/>
        </w:rPr>
      </w:pPr>
      <w:r>
        <w:rPr>
          <w:sz w:val="16"/>
          <w:szCs w:val="16"/>
        </w:rPr>
        <w:t>Revised:  February 10, 1998</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Revised:  August 15, 1998</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Revised:  September 1, 1998</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Revised:  June 23, 1999</w:t>
      </w:r>
    </w:p>
    <w:p w:rsidR="00BF5EC7" w:rsidRDefault="0004105E">
      <w:pPr>
        <w:widowControl w:val="0"/>
        <w:tabs>
          <w:tab w:val="left" w:pos="-1080"/>
          <w:tab w:val="left" w:pos="-720"/>
          <w:tab w:val="left" w:pos="0"/>
          <w:tab w:val="left" w:pos="720"/>
          <w:tab w:val="left" w:pos="1440"/>
          <w:tab w:val="left" w:pos="2160"/>
          <w:tab w:val="left" w:pos="2592"/>
          <w:tab w:val="left" w:pos="2880"/>
          <w:tab w:val="left" w:pos="3600"/>
          <w:tab w:val="left" w:pos="4320"/>
          <w:tab w:val="left" w:pos="5040"/>
          <w:tab w:val="left" w:pos="5760"/>
          <w:tab w:val="left" w:pos="7200"/>
          <w:tab w:val="left" w:pos="8640"/>
          <w:tab w:val="left" w:pos="9360"/>
          <w:tab w:val="left" w:pos="10080"/>
        </w:tabs>
        <w:jc w:val="both"/>
        <w:rPr>
          <w:sz w:val="16"/>
          <w:szCs w:val="16"/>
        </w:rPr>
      </w:pPr>
      <w:r>
        <w:rPr>
          <w:sz w:val="16"/>
          <w:szCs w:val="16"/>
        </w:rPr>
        <w:t>Revised:  July 14, 2000</w:t>
      </w:r>
    </w:p>
    <w:p w:rsidR="0004105E" w:rsidRDefault="0004105E">
      <w:r>
        <w:rPr>
          <w:sz w:val="16"/>
          <w:szCs w:val="16"/>
        </w:rPr>
        <w:t>Revised:  June 26, 2006</w:t>
      </w:r>
    </w:p>
    <w:sectPr w:rsidR="0004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5E"/>
    <w:rsid w:val="0004105E"/>
    <w:rsid w:val="00217A3A"/>
    <w:rsid w:val="002620EF"/>
    <w:rsid w:val="00315952"/>
    <w:rsid w:val="003E280A"/>
    <w:rsid w:val="00424F92"/>
    <w:rsid w:val="008C4B0F"/>
    <w:rsid w:val="00BF5EC7"/>
    <w:rsid w:val="00C7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D38F"/>
  <w15:docId w15:val="{4F4DE029-A63B-432A-AFFF-9DCF583C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Field%20Trip%20Forms\Field%20Trip%20Permission%20and%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Field Trip Permission and Release</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OLDHAM COUNTY BOARD OF EDUCATION</vt:lpstr>
    </vt:vector>
  </TitlesOfParts>
  <Company>OCBE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COUNTY BOARD OF EDUCATION</dc:title>
  <dc:creator>Buchholz, Amanda D</dc:creator>
  <cp:lastModifiedBy>Buchholz, Amanda D</cp:lastModifiedBy>
  <cp:revision>5</cp:revision>
  <cp:lastPrinted>2017-11-20T13:53:00Z</cp:lastPrinted>
  <dcterms:created xsi:type="dcterms:W3CDTF">2016-11-21T14:40:00Z</dcterms:created>
  <dcterms:modified xsi:type="dcterms:W3CDTF">2017-11-20T13:53:00Z</dcterms:modified>
</cp:coreProperties>
</file>